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A43522" w:rsidRDefault="00DD4694">
      <w:pPr>
        <w:rPr>
          <w:rFonts w:ascii="Times New Roman" w:hAnsi="Times New Roman" w:cs="Times New Roman"/>
          <w:sz w:val="24"/>
          <w:szCs w:val="24"/>
        </w:rPr>
      </w:pPr>
    </w:p>
    <w:p w:rsidR="00A52900" w:rsidRPr="00A43522" w:rsidRDefault="00A52900" w:rsidP="00A52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522">
        <w:rPr>
          <w:rFonts w:ascii="Times New Roman" w:hAnsi="Times New Roman" w:cs="Times New Roman"/>
          <w:b/>
          <w:sz w:val="24"/>
          <w:szCs w:val="24"/>
        </w:rPr>
        <w:t xml:space="preserve">YAZ OKULU MAZERETLİ </w:t>
      </w:r>
      <w:r w:rsidR="00587DB6" w:rsidRPr="00A43522">
        <w:rPr>
          <w:rFonts w:ascii="Times New Roman" w:hAnsi="Times New Roman" w:cs="Times New Roman"/>
          <w:b/>
          <w:sz w:val="24"/>
          <w:szCs w:val="24"/>
        </w:rPr>
        <w:t>VİZE</w:t>
      </w:r>
      <w:r w:rsidR="00587DB6" w:rsidRPr="00A43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522">
        <w:rPr>
          <w:rFonts w:ascii="Times New Roman" w:hAnsi="Times New Roman" w:cs="Times New Roman"/>
          <w:b/>
          <w:sz w:val="24"/>
          <w:szCs w:val="24"/>
        </w:rPr>
        <w:t>SINAV</w:t>
      </w:r>
      <w:r w:rsidR="00A43522">
        <w:rPr>
          <w:rFonts w:ascii="Times New Roman" w:hAnsi="Times New Roman" w:cs="Times New Roman"/>
          <w:b/>
          <w:sz w:val="24"/>
          <w:szCs w:val="24"/>
        </w:rPr>
        <w:t>I HAKKI KAZAN ÖĞRENCİLER VE MA</w:t>
      </w:r>
      <w:r w:rsidR="00587DB6">
        <w:rPr>
          <w:rFonts w:ascii="Times New Roman" w:hAnsi="Times New Roman" w:cs="Times New Roman"/>
          <w:b/>
          <w:sz w:val="24"/>
          <w:szCs w:val="24"/>
        </w:rPr>
        <w:t>ZRETLİ VİZE SINAV TARİHLERİ</w:t>
      </w:r>
    </w:p>
    <w:p w:rsidR="00A52900" w:rsidRPr="00A43522" w:rsidRDefault="00A529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3226"/>
        <w:gridCol w:w="2162"/>
        <w:gridCol w:w="1709"/>
        <w:gridCol w:w="1408"/>
      </w:tblGrid>
      <w:tr w:rsidR="00A52900" w:rsidRPr="00A43522" w:rsidTr="00587DB6">
        <w:trPr>
          <w:trHeight w:val="313"/>
        </w:trPr>
        <w:tc>
          <w:tcPr>
            <w:tcW w:w="2127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3226" w:type="dxa"/>
          </w:tcPr>
          <w:p w:rsidR="00A52900" w:rsidRPr="00A43522" w:rsidRDefault="00A5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b/>
                <w:sz w:val="24"/>
                <w:szCs w:val="24"/>
              </w:rPr>
              <w:t>Mazeret Sınavına Gireceği Dersler</w:t>
            </w:r>
          </w:p>
        </w:tc>
        <w:tc>
          <w:tcPr>
            <w:tcW w:w="2162" w:type="dxa"/>
          </w:tcPr>
          <w:p w:rsidR="00A52900" w:rsidRPr="00A43522" w:rsidRDefault="00A5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b/>
                <w:sz w:val="24"/>
                <w:szCs w:val="24"/>
              </w:rPr>
              <w:t>Mazeret Sınavına Gireceği Gün ve Saat</w:t>
            </w:r>
          </w:p>
        </w:tc>
        <w:tc>
          <w:tcPr>
            <w:tcW w:w="1709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b/>
                <w:sz w:val="24"/>
                <w:szCs w:val="24"/>
              </w:rPr>
              <w:t>Mazeret Sınavına Görevli</w:t>
            </w:r>
          </w:p>
        </w:tc>
        <w:tc>
          <w:tcPr>
            <w:tcW w:w="1408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b/>
                <w:sz w:val="24"/>
                <w:szCs w:val="24"/>
              </w:rPr>
              <w:t>Mazeret Sınav Yeri</w:t>
            </w:r>
          </w:p>
        </w:tc>
      </w:tr>
      <w:tr w:rsidR="00A52900" w:rsidRPr="00A43522" w:rsidTr="00587DB6">
        <w:trPr>
          <w:trHeight w:val="161"/>
        </w:trPr>
        <w:tc>
          <w:tcPr>
            <w:tcW w:w="2127" w:type="dxa"/>
          </w:tcPr>
          <w:p w:rsidR="00A52900" w:rsidRPr="00A43522" w:rsidRDefault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Buket NAYAN</w:t>
            </w:r>
          </w:p>
        </w:tc>
        <w:tc>
          <w:tcPr>
            <w:tcW w:w="3226" w:type="dxa"/>
          </w:tcPr>
          <w:p w:rsidR="00A52900" w:rsidRPr="00A43522" w:rsidRDefault="00A52900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TA104 Türkiye Sel</w:t>
            </w:r>
            <w:r w:rsidR="00A4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A4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A52900" w:rsidRPr="00A43522" w:rsidRDefault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="00A52900"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52900" w:rsidRPr="00A43522" w:rsidRDefault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52900" w:rsidRPr="00A43522" w:rsidRDefault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52900" w:rsidRPr="00A43522" w:rsidTr="00587DB6">
        <w:trPr>
          <w:trHeight w:val="161"/>
        </w:trPr>
        <w:tc>
          <w:tcPr>
            <w:tcW w:w="2127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M. Anıl TOHUMOĞLU</w:t>
            </w:r>
          </w:p>
        </w:tc>
        <w:tc>
          <w:tcPr>
            <w:tcW w:w="3226" w:type="dxa"/>
          </w:tcPr>
          <w:p w:rsidR="00A52900" w:rsidRPr="00A43522" w:rsidRDefault="00A43522" w:rsidP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TA104 Türkiye 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A52900" w:rsidRPr="00A43522" w:rsidRDefault="00A43522" w:rsidP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="00A52900"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52900" w:rsidRPr="00A43522" w:rsidRDefault="00A52900" w:rsidP="00A5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152"/>
        </w:trPr>
        <w:tc>
          <w:tcPr>
            <w:tcW w:w="2127" w:type="dxa"/>
          </w:tcPr>
          <w:p w:rsidR="00A43522" w:rsidRPr="00A43522" w:rsidRDefault="00A43522" w:rsidP="00BB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Mine TAŞÇI</w:t>
            </w:r>
          </w:p>
        </w:tc>
        <w:tc>
          <w:tcPr>
            <w:tcW w:w="3226" w:type="dxa"/>
          </w:tcPr>
          <w:p w:rsidR="00A43522" w:rsidRPr="00A43522" w:rsidRDefault="00A43522" w:rsidP="00BB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TA104 Türkiye 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A43522" w:rsidRPr="00A43522" w:rsidRDefault="00A43522" w:rsidP="00BB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BB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BB2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152"/>
        </w:trPr>
        <w:tc>
          <w:tcPr>
            <w:tcW w:w="2127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Mehmet KURBAN</w:t>
            </w:r>
          </w:p>
        </w:tc>
        <w:tc>
          <w:tcPr>
            <w:tcW w:w="3226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TA104 Türkiye 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152"/>
        </w:trPr>
        <w:tc>
          <w:tcPr>
            <w:tcW w:w="2127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Remziye BURUN</w:t>
            </w:r>
          </w:p>
        </w:tc>
        <w:tc>
          <w:tcPr>
            <w:tcW w:w="3226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TA115 Osmanlıca I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232"/>
        </w:trPr>
        <w:tc>
          <w:tcPr>
            <w:tcW w:w="2127" w:type="dxa"/>
          </w:tcPr>
          <w:p w:rsidR="00A43522" w:rsidRPr="00A43522" w:rsidRDefault="00587DB6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A43522"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Elif YILMAZ</w:t>
            </w:r>
          </w:p>
        </w:tc>
        <w:tc>
          <w:tcPr>
            <w:tcW w:w="3226" w:type="dxa"/>
          </w:tcPr>
          <w:p w:rsidR="00A43522" w:rsidRPr="00A43522" w:rsidRDefault="00587DB6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TA246 Es.</w:t>
            </w:r>
            <w:r w:rsidR="00A43522" w:rsidRPr="00A43522">
              <w:rPr>
                <w:rFonts w:ascii="Times New Roman" w:hAnsi="Times New Roman" w:cs="Times New Roman"/>
                <w:sz w:val="24"/>
                <w:szCs w:val="24"/>
              </w:rPr>
              <w:t xml:space="preserve"> Yunan ve Roma T.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02.08.2019     10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232"/>
        </w:trPr>
        <w:tc>
          <w:tcPr>
            <w:tcW w:w="2127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Sümeyye YENEN</w:t>
            </w:r>
          </w:p>
        </w:tc>
        <w:tc>
          <w:tcPr>
            <w:tcW w:w="3226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TA102 Eskiçağ Tar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ve Med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152"/>
        </w:trPr>
        <w:tc>
          <w:tcPr>
            <w:tcW w:w="2127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Mine TAŞÇI</w:t>
            </w:r>
          </w:p>
        </w:tc>
        <w:tc>
          <w:tcPr>
            <w:tcW w:w="3226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TA121 Metodoloji I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02.08.2019     11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  <w:tr w:rsidR="00A43522" w:rsidRPr="00A43522" w:rsidTr="00587DB6">
        <w:trPr>
          <w:trHeight w:val="152"/>
        </w:trPr>
        <w:tc>
          <w:tcPr>
            <w:tcW w:w="2127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Remziye BURUN</w:t>
            </w:r>
          </w:p>
        </w:tc>
        <w:tc>
          <w:tcPr>
            <w:tcW w:w="3226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TA115 Osmanlıca I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62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02.08.2019     11</w:t>
            </w: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9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Ahmet Gülenç</w:t>
            </w:r>
          </w:p>
        </w:tc>
        <w:tc>
          <w:tcPr>
            <w:tcW w:w="1408" w:type="dxa"/>
          </w:tcPr>
          <w:p w:rsidR="00A43522" w:rsidRPr="00A43522" w:rsidRDefault="00A43522" w:rsidP="00A4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522">
              <w:rPr>
                <w:rFonts w:ascii="Times New Roman" w:hAnsi="Times New Roman" w:cs="Times New Roman"/>
                <w:sz w:val="24"/>
                <w:szCs w:val="24"/>
              </w:rPr>
              <w:t>C/3</w:t>
            </w:r>
          </w:p>
        </w:tc>
      </w:tr>
    </w:tbl>
    <w:p w:rsidR="00A52900" w:rsidRPr="00A43522" w:rsidRDefault="00A52900">
      <w:pPr>
        <w:rPr>
          <w:rFonts w:ascii="Times New Roman" w:hAnsi="Times New Roman" w:cs="Times New Roman"/>
          <w:sz w:val="24"/>
          <w:szCs w:val="24"/>
        </w:rPr>
      </w:pPr>
    </w:p>
    <w:p w:rsidR="00A43522" w:rsidRDefault="00A43522" w:rsidP="00A43522">
      <w:pPr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587DB6">
        <w:rPr>
          <w:rFonts w:ascii="Times New Roman" w:hAnsi="Times New Roman" w:cs="Times New Roman"/>
          <w:b/>
          <w:sz w:val="24"/>
          <w:szCs w:val="24"/>
        </w:rPr>
        <w:t>NOT:</w:t>
      </w:r>
      <w:r w:rsidRPr="00A43522">
        <w:rPr>
          <w:rFonts w:ascii="Times New Roman" w:hAnsi="Times New Roman" w:cs="Times New Roman"/>
          <w:sz w:val="24"/>
          <w:szCs w:val="24"/>
        </w:rPr>
        <w:t xml:space="preserve"> Mülkiye ÖZEN ve Seda TAKAK’ın </w:t>
      </w:r>
      <w:r w:rsidR="00587DB6">
        <w:rPr>
          <w:rFonts w:ascii="Times New Roman" w:hAnsi="Times New Roman" w:cs="Times New Roman"/>
          <w:sz w:val="24"/>
          <w:szCs w:val="24"/>
        </w:rPr>
        <w:t xml:space="preserve">sağlık </w:t>
      </w:r>
      <w:bookmarkStart w:id="0" w:name="_GoBack"/>
      <w:bookmarkEnd w:id="0"/>
      <w:r w:rsidRPr="00A43522">
        <w:rPr>
          <w:rFonts w:ascii="Times New Roman" w:hAnsi="Times New Roman" w:cs="Times New Roman"/>
          <w:sz w:val="24"/>
          <w:szCs w:val="24"/>
        </w:rPr>
        <w:t>raporları Fen-Edebiyat Fakültesi Yönetim Kurulu</w:t>
      </w:r>
      <w:r w:rsidR="00587DB6">
        <w:rPr>
          <w:rFonts w:ascii="Times New Roman" w:hAnsi="Times New Roman" w:cs="Times New Roman"/>
          <w:sz w:val="24"/>
          <w:szCs w:val="24"/>
        </w:rPr>
        <w:t>nun</w:t>
      </w:r>
      <w:r w:rsidRPr="00A43522">
        <w:rPr>
          <w:rFonts w:ascii="Times New Roman" w:hAnsi="Times New Roman" w:cs="Times New Roman"/>
          <w:sz w:val="24"/>
          <w:szCs w:val="24"/>
        </w:rPr>
        <w:t xml:space="preserve"> “</w:t>
      </w:r>
      <w:r w:rsidRPr="00A43522">
        <w:rPr>
          <w:rFonts w:ascii="Times New Roman" w:hAnsi="Times New Roman" w:cs="Times New Roman"/>
          <w:b/>
          <w:sz w:val="24"/>
          <w:szCs w:val="24"/>
        </w:rPr>
        <w:t>ALINAN EVRAKTA İSTİRAHAT VERİLMEMİŞTİR</w:t>
      </w:r>
      <w:r w:rsidRPr="00A43522">
        <w:rPr>
          <w:rFonts w:ascii="Times New Roman" w:hAnsi="Times New Roman" w:cs="Times New Roman"/>
          <w:sz w:val="24"/>
          <w:szCs w:val="24"/>
        </w:rPr>
        <w:t>.</w:t>
      </w:r>
      <w:r w:rsidRPr="00A43522">
        <w:rPr>
          <w:rFonts w:ascii="Times New Roman" w:hAnsi="Times New Roman" w:cs="Times New Roman"/>
          <w:sz w:val="24"/>
          <w:szCs w:val="24"/>
        </w:rPr>
        <w:t>” gerekçesiyle</w:t>
      </w:r>
      <w:r w:rsidR="00587DB6">
        <w:rPr>
          <w:rFonts w:ascii="Times New Roman" w:hAnsi="Times New Roman" w:cs="Times New Roman"/>
          <w:sz w:val="24"/>
          <w:szCs w:val="24"/>
        </w:rPr>
        <w:t xml:space="preserve"> aldığı kararla</w:t>
      </w:r>
      <w:r w:rsidRPr="00A43522">
        <w:rPr>
          <w:rFonts w:ascii="Times New Roman" w:hAnsi="Times New Roman" w:cs="Times New Roman"/>
          <w:sz w:val="24"/>
          <w:szCs w:val="24"/>
        </w:rPr>
        <w:t xml:space="preserve"> reddedilmiştir. Ayrıntılı bilgi </w:t>
      </w:r>
      <w:r w:rsidRPr="00A43522">
        <w:rPr>
          <w:rFonts w:ascii="Times New Roman" w:hAnsi="Times New Roman" w:cs="Times New Roman"/>
          <w:sz w:val="24"/>
          <w:szCs w:val="24"/>
        </w:rPr>
        <w:t>Fen-Edebiyat Fakültesi</w:t>
      </w:r>
      <w:r w:rsidRPr="00A43522">
        <w:rPr>
          <w:rFonts w:ascii="Times New Roman" w:hAnsi="Times New Roman" w:cs="Times New Roman"/>
          <w:sz w:val="24"/>
          <w:szCs w:val="24"/>
        </w:rPr>
        <w:t xml:space="preserve"> Dekanlık personeli Selda PEKER’den </w:t>
      </w:r>
      <w:r w:rsidR="00587DB6">
        <w:rPr>
          <w:rFonts w:ascii="Times New Roman" w:hAnsi="Times New Roman" w:cs="Times New Roman"/>
          <w:sz w:val="24"/>
          <w:szCs w:val="24"/>
        </w:rPr>
        <w:t>ulaşılabilir.</w:t>
      </w:r>
    </w:p>
    <w:p w:rsidR="00587DB6" w:rsidRDefault="00587DB6" w:rsidP="00A43522">
      <w:pPr>
        <w:ind w:left="-567" w:right="-284"/>
        <w:jc w:val="both"/>
      </w:pPr>
    </w:p>
    <w:p w:rsidR="00587DB6" w:rsidRDefault="00587DB6" w:rsidP="00A43522">
      <w:pPr>
        <w:ind w:left="-567" w:right="-284"/>
        <w:jc w:val="both"/>
      </w:pPr>
    </w:p>
    <w:p w:rsidR="00587DB6" w:rsidRDefault="00587DB6" w:rsidP="00A43522">
      <w:pPr>
        <w:ind w:left="-567" w:right="-284"/>
        <w:jc w:val="both"/>
      </w:pPr>
    </w:p>
    <w:p w:rsidR="00587DB6" w:rsidRPr="00587DB6" w:rsidRDefault="00587DB6" w:rsidP="00587DB6">
      <w:pPr>
        <w:spacing w:after="0"/>
        <w:ind w:left="-567"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DB6">
        <w:rPr>
          <w:rFonts w:ascii="Times New Roman" w:hAnsi="Times New Roman" w:cs="Times New Roman"/>
          <w:b/>
          <w:sz w:val="24"/>
          <w:szCs w:val="24"/>
        </w:rPr>
        <w:t>Prof. Dr. İbrahim SOLAK</w:t>
      </w:r>
    </w:p>
    <w:p w:rsidR="00587DB6" w:rsidRDefault="00587DB6" w:rsidP="00587DB6">
      <w:pPr>
        <w:spacing w:after="0"/>
        <w:ind w:left="-567" w:right="-284"/>
        <w:jc w:val="right"/>
      </w:pPr>
      <w:r w:rsidRPr="00587DB6">
        <w:rPr>
          <w:rFonts w:ascii="Times New Roman" w:hAnsi="Times New Roman" w:cs="Times New Roman"/>
          <w:b/>
          <w:sz w:val="24"/>
          <w:szCs w:val="24"/>
        </w:rPr>
        <w:t>Tarih Bölüm Başkanı</w:t>
      </w:r>
    </w:p>
    <w:sectPr w:rsidR="0058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8"/>
    <w:rsid w:val="00587DB6"/>
    <w:rsid w:val="006E1E78"/>
    <w:rsid w:val="007E6847"/>
    <w:rsid w:val="00A43522"/>
    <w:rsid w:val="00A52900"/>
    <w:rsid w:val="00C92FDE"/>
    <w:rsid w:val="00D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E0D0-5D3E-4472-83BC-CDA71B1D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5</cp:revision>
  <dcterms:created xsi:type="dcterms:W3CDTF">2019-07-26T13:13:00Z</dcterms:created>
  <dcterms:modified xsi:type="dcterms:W3CDTF">2019-07-29T10:48:00Z</dcterms:modified>
</cp:coreProperties>
</file>